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2"/>
          <w:szCs w:val="32"/>
          <w:u w:val="single"/>
        </w:rPr>
      </w:pPr>
      <w:r>
        <w:rPr>
          <w:b w:val="1"/>
          <w:bCs w:val="1"/>
          <w:sz w:val="32"/>
          <w:szCs w:val="32"/>
          <w:u w:val="single"/>
          <w:rtl w:val="0"/>
          <w:lang w:val="en-US"/>
        </w:rPr>
        <w:t>Instruction Guide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Thank you for purchasing Barking-Up-The-Wrong-Tree, Ireland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s choice in Bark-Stopping Gadgetry.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To set up your Device - please remove it from it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s packaging. Your device comes pre-assembled like the below image (just imagine the device is a small square box with a camera opening and a cable for power):</w:t>
      </w:r>
      <w:r>
        <w:rPr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1613160</wp:posOffset>
            </wp:positionH>
            <wp:positionV relativeFrom="line">
              <wp:posOffset>-248790</wp:posOffset>
            </wp:positionV>
            <wp:extent cx="2881036" cy="3841381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710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1036" cy="3841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Connect your Device to power and place it where the camera will be most likely to capture the catalyst of your dog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s barking (I suggest near the front window - dogs barking at the postman is a cliche for a reason).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Your WebApp and Twitter Feed have been pre-created and assigned to your device before shipment. Please go to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"https://twitter.com/CDWIT1"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https://twitter.com/CDWIT1</w:t>
      </w:r>
      <w:r>
        <w:rPr>
          <w:sz w:val="24"/>
          <w:szCs w:val="24"/>
        </w:rPr>
        <w:fldChar w:fldCharType="end" w:fldLock="0"/>
      </w:r>
      <w:r>
        <w:rPr>
          <w:sz w:val="24"/>
          <w:szCs w:val="24"/>
          <w:rtl w:val="0"/>
          <w:lang w:val="en-US"/>
        </w:rPr>
        <w:t xml:space="preserve"> and click the follow button then the Account Notifications Button (Bell) - Be sure to set it to</w:t>
      </w:r>
      <w:r>
        <w:rPr>
          <w:sz w:val="24"/>
          <w:szCs w:val="24"/>
          <w:rtl w:val="0"/>
          <w:lang w:val="en-US"/>
        </w:rPr>
        <w:t>”</w:t>
      </w:r>
      <w:r>
        <w:rPr>
          <w:sz w:val="24"/>
          <w:szCs w:val="24"/>
          <w:rtl w:val="0"/>
          <w:lang w:val="en-US"/>
        </w:rPr>
        <w:t>All Tweets</w:t>
      </w:r>
      <w:r>
        <w:rPr>
          <w:sz w:val="24"/>
          <w:szCs w:val="24"/>
          <w:rtl w:val="0"/>
          <w:lang w:val="en-US"/>
        </w:rPr>
        <w:t xml:space="preserve">” </w:t>
      </w:r>
      <w:r>
        <w:rPr>
          <w:sz w:val="24"/>
          <w:szCs w:val="24"/>
          <w:rtl w:val="0"/>
          <w:lang w:val="en-US"/>
        </w:rPr>
        <w:t xml:space="preserve">to ensure you receive an alert each time your dog starts barking. (For reference the alert website for your device is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"http://dogbarkingalertweb.glitch.me"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dogbarkingalertweb.glitch.me</w:t>
      </w:r>
      <w:r>
        <w:rPr>
          <w:sz w:val="24"/>
          <w:szCs w:val="24"/>
        </w:rPr>
        <w:fldChar w:fldCharType="end" w:fldLock="0"/>
      </w:r>
      <w:r>
        <w:rPr>
          <w:sz w:val="24"/>
          <w:szCs w:val="24"/>
          <w:rtl w:val="0"/>
          <w:lang w:val="en-US"/>
        </w:rPr>
        <w:t>).</w:t>
      </w:r>
      <w:r>
        <w:rPr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178932</wp:posOffset>
            </wp:positionV>
            <wp:extent cx="6120057" cy="18431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3"/>
                <wp:lineTo x="0" y="21643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1-01-07 at 00.26.2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43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</w:pPr>
      <w:r>
        <w:rPr>
          <w:sz w:val="24"/>
          <w:szCs w:val="24"/>
          <w:rtl w:val="0"/>
          <w:lang w:val="en-US"/>
        </w:rPr>
        <w:t>That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s it. You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re ready to go! When your dog starts barking a shrill tone will play which your dog will find distracting dissuading them from continuing to bark. Simultaneously, a Photo will be taken by your Camera displaying the reason for your dog barking, a timestamp will be taken and an alert will be triggered causing you to receive a notification your dog has begun barking. If you click on the attached link you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ll see the photo taken.</w:t>
      </w:r>
      <w:r>
        <w:rPr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175437</wp:posOffset>
            </wp:positionV>
            <wp:extent cx="3060029" cy="11234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7100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1123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3073678</wp:posOffset>
            </wp:positionH>
            <wp:positionV relativeFrom="line">
              <wp:posOffset>175437</wp:posOffset>
            </wp:positionV>
            <wp:extent cx="3040029" cy="11234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7107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029" cy="1123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